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B7" w:rsidRPr="009762F3" w:rsidRDefault="005014B7" w:rsidP="00BE0C7F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9762F3">
        <w:rPr>
          <w:b/>
          <w:sz w:val="28"/>
          <w:szCs w:val="28"/>
          <w:lang w:val="uk-UA" w:eastAsia="uk-UA"/>
        </w:rPr>
        <w:t>ПРОГРАМА з підготовки аспірантів (</w:t>
      </w:r>
      <w:r w:rsidRPr="009762F3">
        <w:rPr>
          <w:b/>
          <w:sz w:val="28"/>
          <w:szCs w:val="28"/>
          <w:lang w:val="en-US" w:eastAsia="uk-UA"/>
        </w:rPr>
        <w:t>PhD</w:t>
      </w:r>
      <w:r w:rsidRPr="009762F3">
        <w:rPr>
          <w:b/>
          <w:sz w:val="28"/>
          <w:szCs w:val="28"/>
          <w:lang w:val="uk-UA" w:eastAsia="uk-UA"/>
        </w:rPr>
        <w:t>) і магістрів</w:t>
      </w:r>
    </w:p>
    <w:p w:rsidR="005014B7" w:rsidRDefault="005014B7" w:rsidP="00560C3E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9762F3">
        <w:rPr>
          <w:b/>
          <w:sz w:val="28"/>
          <w:szCs w:val="28"/>
          <w:lang w:val="uk-UA" w:eastAsia="uk-UA"/>
        </w:rPr>
        <w:t>кафедри</w:t>
      </w:r>
      <w:r>
        <w:rPr>
          <w:b/>
          <w:lang w:val="uk-UA" w:eastAsia="uk-UA"/>
        </w:rPr>
        <w:t xml:space="preserve"> ___</w:t>
      </w:r>
      <w:r w:rsidRPr="004C0DD7">
        <w:rPr>
          <w:b/>
          <w:sz w:val="28"/>
          <w:szCs w:val="28"/>
          <w:u w:val="single"/>
          <w:lang w:val="uk-UA" w:eastAsia="uk-UA"/>
        </w:rPr>
        <w:t>приладобудування</w:t>
      </w:r>
      <w:r>
        <w:rPr>
          <w:b/>
          <w:lang w:val="uk-UA" w:eastAsia="uk-UA"/>
        </w:rPr>
        <w:t xml:space="preserve"> </w:t>
      </w:r>
    </w:p>
    <w:p w:rsidR="005014B7" w:rsidRDefault="005014B7" w:rsidP="004C0DD7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9762F3">
        <w:rPr>
          <w:b/>
          <w:sz w:val="28"/>
          <w:szCs w:val="28"/>
          <w:lang w:val="uk-UA" w:eastAsia="uk-UA"/>
        </w:rPr>
        <w:t>факультету</w:t>
      </w:r>
      <w:r>
        <w:rPr>
          <w:b/>
          <w:lang w:val="uk-UA" w:eastAsia="uk-UA"/>
        </w:rPr>
        <w:t xml:space="preserve"> ______</w:t>
      </w:r>
      <w:r w:rsidRPr="004C0DD7">
        <w:rPr>
          <w:b/>
          <w:sz w:val="28"/>
          <w:szCs w:val="28"/>
          <w:u w:val="single"/>
          <w:lang w:val="uk-UA" w:eastAsia="uk-UA"/>
        </w:rPr>
        <w:t xml:space="preserve"> приладобудування</w:t>
      </w:r>
      <w:r>
        <w:rPr>
          <w:b/>
          <w:lang w:val="uk-UA" w:eastAsia="uk-UA"/>
        </w:rPr>
        <w:t xml:space="preserve"> </w:t>
      </w:r>
    </w:p>
    <w:p w:rsidR="005014B7" w:rsidRDefault="005014B7" w:rsidP="004C0DD7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</w:p>
    <w:p w:rsidR="005014B7" w:rsidRPr="00E15416" w:rsidRDefault="005014B7" w:rsidP="004C0DD7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від “__”__________2018 </w:t>
      </w:r>
      <w:r w:rsidRPr="00E15416">
        <w:rPr>
          <w:b/>
          <w:lang w:val="uk-UA" w:eastAsia="uk-UA"/>
        </w:rPr>
        <w:t xml:space="preserve"> року</w:t>
      </w:r>
    </w:p>
    <w:p w:rsidR="005014B7" w:rsidRPr="00BE0C7F" w:rsidRDefault="005014B7" w:rsidP="00496401">
      <w:pPr>
        <w:tabs>
          <w:tab w:val="left" w:pos="0"/>
          <w:tab w:val="left" w:pos="993"/>
        </w:tabs>
        <w:autoSpaceDE/>
        <w:autoSpaceDN/>
        <w:adjustRightInd/>
        <w:jc w:val="left"/>
        <w:rPr>
          <w:sz w:val="28"/>
          <w:szCs w:val="28"/>
          <w:lang w:val="uk-UA" w:eastAsia="uk-UA"/>
        </w:rPr>
      </w:pPr>
      <w:r w:rsidRPr="00BE0C7F">
        <w:rPr>
          <w:sz w:val="28"/>
          <w:szCs w:val="28"/>
          <w:lang w:val="uk-UA" w:eastAsia="uk-UA"/>
        </w:rPr>
        <w:t>Підготовка аспірантів і магістрів проводиться в галузі ________________________________________</w:t>
      </w:r>
    </w:p>
    <w:p w:rsidR="005014B7" w:rsidRDefault="005014B7" w:rsidP="00BE0C7F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28"/>
          <w:szCs w:val="28"/>
          <w:lang w:val="uk-UA" w:eastAsia="uk-UA"/>
        </w:rPr>
      </w:pPr>
    </w:p>
    <w:p w:rsidR="005014B7" w:rsidRPr="0085401D" w:rsidRDefault="005014B7" w:rsidP="00353C73">
      <w:pPr>
        <w:pStyle w:val="BlockText"/>
        <w:spacing w:line="216" w:lineRule="auto"/>
        <w:ind w:left="176" w:right="0"/>
        <w:jc w:val="center"/>
        <w:rPr>
          <w:b/>
          <w:bCs/>
          <w:color w:val="008000"/>
          <w:sz w:val="28"/>
          <w:szCs w:val="28"/>
          <w:lang w:val="uk-UA"/>
        </w:rPr>
      </w:pPr>
      <w:r w:rsidRPr="00BE0C7F">
        <w:rPr>
          <w:sz w:val="28"/>
          <w:szCs w:val="28"/>
          <w:lang w:val="uk-UA" w:eastAsia="uk-UA"/>
        </w:rPr>
        <w:t xml:space="preserve">по спеціальності </w:t>
      </w:r>
      <w:r>
        <w:rPr>
          <w:sz w:val="28"/>
          <w:szCs w:val="28"/>
          <w:lang w:val="uk-UA" w:eastAsia="uk-UA"/>
        </w:rPr>
        <w:t>___</w:t>
      </w:r>
      <w:r w:rsidRPr="00353C73">
        <w:rPr>
          <w:b/>
          <w:bCs/>
          <w:color w:val="3366FF"/>
          <w:sz w:val="28"/>
          <w:szCs w:val="28"/>
          <w:u w:val="single"/>
          <w:lang w:val="ru-RU"/>
        </w:rPr>
        <w:t xml:space="preserve"> </w:t>
      </w:r>
      <w:r w:rsidRPr="001467CE">
        <w:rPr>
          <w:b/>
          <w:bCs/>
          <w:color w:val="3366FF"/>
          <w:sz w:val="28"/>
          <w:szCs w:val="28"/>
          <w:u w:val="single"/>
          <w:lang w:val="uk-UA"/>
        </w:rPr>
        <w:t>Спеціальність151.</w:t>
      </w:r>
      <w:r>
        <w:rPr>
          <w:b/>
          <w:bCs/>
          <w:color w:val="3366FF"/>
          <w:sz w:val="28"/>
          <w:szCs w:val="28"/>
          <w:u w:val="single"/>
          <w:lang w:val="uk-UA"/>
        </w:rPr>
        <w:t xml:space="preserve"> </w:t>
      </w:r>
      <w:r w:rsidRPr="0085401D">
        <w:rPr>
          <w:b/>
          <w:bCs/>
          <w:color w:val="008000"/>
          <w:sz w:val="28"/>
          <w:szCs w:val="28"/>
          <w:lang w:val="uk-UA"/>
        </w:rPr>
        <w:t>Автоматизація та комп'ютерно-інтегровані технології</w:t>
      </w:r>
    </w:p>
    <w:p w:rsidR="005014B7" w:rsidRPr="00353C73" w:rsidRDefault="005014B7" w:rsidP="00353C73">
      <w:pPr>
        <w:spacing w:line="216" w:lineRule="auto"/>
        <w:jc w:val="center"/>
        <w:rPr>
          <w:b/>
          <w:bCs/>
          <w:color w:val="008000"/>
          <w:sz w:val="28"/>
          <w:szCs w:val="28"/>
          <w:lang w:val="ru-RU"/>
        </w:rPr>
      </w:pPr>
      <w:r>
        <w:rPr>
          <w:sz w:val="28"/>
          <w:szCs w:val="28"/>
          <w:lang w:val="uk-UA" w:eastAsia="uk-UA"/>
        </w:rPr>
        <w:t>_______</w:t>
      </w:r>
      <w:r w:rsidRPr="00353C73">
        <w:rPr>
          <w:b/>
          <w:bCs/>
          <w:color w:val="3366FF"/>
          <w:sz w:val="28"/>
          <w:szCs w:val="28"/>
          <w:u w:val="single"/>
          <w:lang w:val="ru-RU"/>
        </w:rPr>
        <w:t xml:space="preserve"> Спеціальність 152.</w:t>
      </w:r>
      <w:r w:rsidRPr="00353C73">
        <w:rPr>
          <w:b/>
          <w:bCs/>
          <w:color w:val="3366FF"/>
          <w:sz w:val="28"/>
          <w:szCs w:val="28"/>
          <w:lang w:val="ru-RU"/>
        </w:rPr>
        <w:t xml:space="preserve"> </w:t>
      </w:r>
      <w:r w:rsidRPr="00353C73">
        <w:rPr>
          <w:b/>
          <w:bCs/>
          <w:color w:val="008000"/>
          <w:sz w:val="28"/>
          <w:szCs w:val="28"/>
          <w:lang w:val="ru-RU"/>
        </w:rPr>
        <w:t>Метрологія та інформаційно-вимірювальна техніка</w:t>
      </w:r>
    </w:p>
    <w:p w:rsidR="005014B7" w:rsidRDefault="005014B7" w:rsidP="00BE0C7F">
      <w:pPr>
        <w:tabs>
          <w:tab w:val="left" w:pos="0"/>
          <w:tab w:val="left" w:pos="993"/>
        </w:tabs>
        <w:autoSpaceDE/>
        <w:autoSpaceDN/>
        <w:adjustRightInd/>
        <w:ind w:firstLine="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</w:t>
      </w:r>
      <w:r w:rsidRPr="00BE0C7F">
        <w:rPr>
          <w:sz w:val="28"/>
          <w:szCs w:val="28"/>
          <w:lang w:val="uk-UA" w:eastAsia="uk-UA"/>
        </w:rPr>
        <w:t>___________________________________</w:t>
      </w:r>
      <w:r>
        <w:rPr>
          <w:sz w:val="28"/>
          <w:szCs w:val="28"/>
          <w:lang w:val="uk-UA" w:eastAsia="uk-UA"/>
        </w:rPr>
        <w:t>_______________________________</w:t>
      </w:r>
    </w:p>
    <w:p w:rsidR="005014B7" w:rsidRPr="00346113" w:rsidRDefault="005014B7" w:rsidP="00346113">
      <w:pPr>
        <w:tabs>
          <w:tab w:val="left" w:pos="0"/>
          <w:tab w:val="left" w:pos="993"/>
        </w:tabs>
        <w:autoSpaceDE/>
        <w:autoSpaceDN/>
        <w:adjustRightInd/>
        <w:ind w:firstLine="0"/>
        <w:jc w:val="center"/>
        <w:rPr>
          <w:sz w:val="20"/>
          <w:szCs w:val="20"/>
          <w:lang w:val="uk-UA" w:eastAsia="uk-UA"/>
        </w:rPr>
      </w:pPr>
      <w:r w:rsidRPr="00346113">
        <w:rPr>
          <w:sz w:val="20"/>
          <w:szCs w:val="20"/>
          <w:lang w:val="uk-UA" w:eastAsia="uk-UA"/>
        </w:rPr>
        <w:t xml:space="preserve">(перелік </w:t>
      </w:r>
      <w:r>
        <w:rPr>
          <w:sz w:val="20"/>
          <w:szCs w:val="20"/>
          <w:lang w:val="uk-UA" w:eastAsia="uk-UA"/>
        </w:rPr>
        <w:t xml:space="preserve">спеціальностей </w:t>
      </w:r>
      <w:r w:rsidRPr="00346113">
        <w:rPr>
          <w:sz w:val="20"/>
          <w:szCs w:val="20"/>
          <w:lang w:val="uk-UA" w:eastAsia="uk-UA"/>
        </w:rPr>
        <w:t>2015)</w:t>
      </w:r>
    </w:p>
    <w:p w:rsidR="005014B7" w:rsidRDefault="005014B7" w:rsidP="003461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 w:rsidRPr="00346113">
        <w:rPr>
          <w:sz w:val="28"/>
          <w:szCs w:val="28"/>
          <w:vertAlign w:val="superscript"/>
          <w:lang w:val="uk-UA" w:eastAsia="uk-UA"/>
        </w:rPr>
        <w:t xml:space="preserve"> </w:t>
      </w:r>
      <w:r w:rsidRPr="00346113">
        <w:rPr>
          <w:sz w:val="28"/>
          <w:szCs w:val="28"/>
          <w:lang w:val="uk-UA" w:eastAsia="uk-UA"/>
        </w:rPr>
        <w:t>і включає наступні напрями</w:t>
      </w:r>
      <w:r>
        <w:rPr>
          <w:sz w:val="28"/>
          <w:szCs w:val="28"/>
          <w:lang w:val="uk-UA" w:eastAsia="uk-UA"/>
        </w:rPr>
        <w:t>:</w:t>
      </w:r>
    </w:p>
    <w:p w:rsidR="005014B7" w:rsidRDefault="005014B7" w:rsidP="003461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Pr="00353C73">
        <w:rPr>
          <w:bCs/>
          <w:lang w:val="uk-UA"/>
        </w:rPr>
        <w:t xml:space="preserve"> </w:t>
      </w:r>
      <w:r>
        <w:rPr>
          <w:bCs/>
          <w:lang w:val="uk-UA"/>
        </w:rPr>
        <w:t>Дослідження</w:t>
      </w:r>
      <w:r w:rsidRPr="003F1FA0">
        <w:rPr>
          <w:bCs/>
          <w:lang w:val="uk-UA"/>
        </w:rPr>
        <w:t xml:space="preserve"> новітніх досягнень інформаційних технологій,</w:t>
      </w:r>
      <w:r>
        <w:rPr>
          <w:bCs/>
          <w:lang w:val="uk-UA"/>
        </w:rPr>
        <w:t xml:space="preserve"> </w:t>
      </w:r>
      <w:r w:rsidRPr="003F1FA0">
        <w:rPr>
          <w:bCs/>
          <w:lang w:val="uk-UA"/>
        </w:rPr>
        <w:t>комп'терних технологій проектування</w:t>
      </w:r>
      <w:r>
        <w:rPr>
          <w:bCs/>
          <w:lang w:val="uk-UA"/>
        </w:rPr>
        <w:t>.</w:t>
      </w:r>
    </w:p>
    <w:p w:rsidR="005014B7" w:rsidRDefault="005014B7" w:rsidP="003461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</w:t>
      </w:r>
      <w:r w:rsidRPr="00353C73">
        <w:rPr>
          <w:bCs/>
          <w:color w:val="0D0D0D"/>
          <w:lang w:val="ru-RU"/>
        </w:rPr>
        <w:t xml:space="preserve"> </w:t>
      </w:r>
      <w:r>
        <w:rPr>
          <w:bCs/>
          <w:lang w:val="uk-UA"/>
        </w:rPr>
        <w:t>Дослідження</w:t>
      </w:r>
      <w:r w:rsidRPr="003F1FA0">
        <w:rPr>
          <w:bCs/>
          <w:lang w:val="uk-UA"/>
        </w:rPr>
        <w:t xml:space="preserve"> новітніх досягнень </w:t>
      </w:r>
      <w:r>
        <w:rPr>
          <w:bCs/>
          <w:color w:val="0D0D0D"/>
          <w:lang w:val="ru-RU"/>
        </w:rPr>
        <w:t>к</w:t>
      </w:r>
      <w:r w:rsidRPr="00F52F1B">
        <w:rPr>
          <w:bCs/>
          <w:color w:val="0D0D0D"/>
          <w:lang w:val="ru-RU"/>
        </w:rPr>
        <w:t>омп’ютерного  проектування інтелектуальних приладів і інформаційн</w:t>
      </w:r>
      <w:r>
        <w:rPr>
          <w:bCs/>
          <w:color w:val="0D0D0D"/>
          <w:lang w:val="ru-RU"/>
        </w:rPr>
        <w:t>их</w:t>
      </w:r>
      <w:r w:rsidRPr="00F52F1B">
        <w:rPr>
          <w:bCs/>
          <w:color w:val="0D0D0D"/>
          <w:lang w:val="ru-RU"/>
        </w:rPr>
        <w:t xml:space="preserve"> систем і технологій</w:t>
      </w:r>
      <w:r>
        <w:rPr>
          <w:bCs/>
          <w:color w:val="0D0D0D"/>
          <w:lang w:val="ru-RU"/>
        </w:rPr>
        <w:t>.</w:t>
      </w:r>
    </w:p>
    <w:p w:rsidR="005014B7" w:rsidRDefault="005014B7" w:rsidP="00DB7F2C">
      <w:pPr>
        <w:pStyle w:val="BlockText"/>
        <w:ind w:left="0" w:right="0"/>
        <w:rPr>
          <w:lang w:val="uk-UA"/>
        </w:rPr>
      </w:pPr>
      <w:r>
        <w:rPr>
          <w:sz w:val="28"/>
          <w:szCs w:val="28"/>
          <w:lang w:val="uk-UA" w:eastAsia="uk-UA"/>
        </w:rPr>
        <w:t>3.</w:t>
      </w:r>
      <w:r w:rsidRPr="00DB7F2C">
        <w:rPr>
          <w:lang w:val="uk-UA"/>
        </w:rPr>
        <w:t xml:space="preserve"> Комп’ютерно вимірювальних комплексів (систем, побудова каналів збору вимірювальної інформації, програмне керування і управління виконуючими пристроями).</w:t>
      </w:r>
    </w:p>
    <w:p w:rsidR="005014B7" w:rsidRPr="00044196" w:rsidRDefault="005014B7" w:rsidP="00DB7F2C">
      <w:pPr>
        <w:pStyle w:val="BlockText"/>
        <w:ind w:left="0" w:right="0"/>
        <w:rPr>
          <w:bCs/>
          <w:sz w:val="24"/>
          <w:lang w:val="uk-UA"/>
        </w:rPr>
      </w:pPr>
      <w:r>
        <w:rPr>
          <w:lang w:val="uk-UA"/>
        </w:rPr>
        <w:t>4.</w:t>
      </w:r>
      <w:r w:rsidRPr="00DB7F2C">
        <w:rPr>
          <w:lang w:val="uk-UA"/>
        </w:rPr>
        <w:t xml:space="preserve"> </w:t>
      </w:r>
      <w:r w:rsidRPr="007C501E">
        <w:rPr>
          <w:bCs/>
          <w:color w:val="0D0D0D"/>
          <w:lang w:val="ru-RU"/>
        </w:rPr>
        <w:t>Сучасних методів побудови програмного забезпечення приладів  та інформаційн</w:t>
      </w:r>
      <w:r>
        <w:rPr>
          <w:bCs/>
          <w:color w:val="0D0D0D"/>
          <w:lang w:val="uk-UA"/>
        </w:rPr>
        <w:t>их</w:t>
      </w:r>
      <w:r w:rsidRPr="007C501E">
        <w:rPr>
          <w:bCs/>
          <w:color w:val="0D0D0D"/>
          <w:lang w:val="ru-RU"/>
        </w:rPr>
        <w:t xml:space="preserve"> систем</w:t>
      </w:r>
      <w:r>
        <w:rPr>
          <w:bCs/>
          <w:color w:val="0D0D0D"/>
          <w:lang w:val="ru-RU"/>
        </w:rPr>
        <w:t xml:space="preserve">, </w:t>
      </w:r>
      <w:r w:rsidRPr="00F872D6">
        <w:rPr>
          <w:lang w:val="uk-UA"/>
        </w:rPr>
        <w:t>комп'ю</w:t>
      </w:r>
      <w:r>
        <w:rPr>
          <w:lang w:val="uk-UA"/>
        </w:rPr>
        <w:t xml:space="preserve">терних технологій проектування інформаційних </w:t>
      </w:r>
      <w:r w:rsidRPr="00044196">
        <w:rPr>
          <w:bCs/>
          <w:sz w:val="24"/>
          <w:lang w:val="uk-UA"/>
        </w:rPr>
        <w:t xml:space="preserve"> інтегрованих систем</w:t>
      </w:r>
      <w:r>
        <w:rPr>
          <w:bCs/>
          <w:sz w:val="24"/>
          <w:lang w:val="uk-UA"/>
        </w:rPr>
        <w:t>.</w:t>
      </w:r>
    </w:p>
    <w:p w:rsidR="005014B7" w:rsidRDefault="005014B7" w:rsidP="00346113">
      <w:pPr>
        <w:tabs>
          <w:tab w:val="left" w:pos="0"/>
          <w:tab w:val="left" w:pos="993"/>
        </w:tabs>
        <w:autoSpaceDE/>
        <w:autoSpaceDN/>
        <w:adjustRightInd/>
        <w:ind w:firstLine="0"/>
        <w:rPr>
          <w:sz w:val="28"/>
          <w:szCs w:val="28"/>
          <w:lang w:val="uk-UA" w:eastAsia="uk-UA"/>
        </w:rPr>
      </w:pPr>
    </w:p>
    <w:p w:rsidR="005014B7" w:rsidRDefault="005014B7" w:rsidP="00353C73">
      <w:pPr>
        <w:tabs>
          <w:tab w:val="left" w:pos="0"/>
          <w:tab w:val="left" w:pos="993"/>
        </w:tabs>
        <w:autoSpaceDE/>
        <w:autoSpaceDN/>
        <w:adjustRightInd/>
        <w:jc w:val="center"/>
        <w:rPr>
          <w:b/>
          <w:lang w:val="uk-UA" w:eastAsia="uk-UA"/>
        </w:rPr>
      </w:pPr>
      <w:r w:rsidRPr="00346113">
        <w:rPr>
          <w:sz w:val="28"/>
          <w:szCs w:val="28"/>
          <w:lang w:val="uk-UA" w:eastAsia="uk-UA"/>
        </w:rPr>
        <w:t>Теми дисертацій (</w:t>
      </w:r>
      <w:r w:rsidRPr="00346113">
        <w:rPr>
          <w:sz w:val="28"/>
          <w:szCs w:val="28"/>
          <w:lang w:val="en-US" w:eastAsia="uk-UA"/>
        </w:rPr>
        <w:t>PhD</w:t>
      </w:r>
      <w:r w:rsidRPr="00346113">
        <w:rPr>
          <w:sz w:val="28"/>
          <w:szCs w:val="28"/>
          <w:lang w:val="uk-UA" w:eastAsia="uk-UA"/>
        </w:rPr>
        <w:t>) аспірантів кафе</w:t>
      </w:r>
      <w:r>
        <w:rPr>
          <w:sz w:val="28"/>
          <w:szCs w:val="28"/>
          <w:lang w:val="uk-UA" w:eastAsia="uk-UA"/>
        </w:rPr>
        <w:t>д</w:t>
      </w:r>
      <w:r w:rsidRPr="00346113">
        <w:rPr>
          <w:sz w:val="28"/>
          <w:szCs w:val="28"/>
          <w:lang w:val="uk-UA" w:eastAsia="uk-UA"/>
        </w:rPr>
        <w:t>ри</w:t>
      </w:r>
      <w:r>
        <w:rPr>
          <w:b/>
          <w:lang w:val="uk-UA" w:eastAsia="uk-UA"/>
        </w:rPr>
        <w:t xml:space="preserve"> ____</w:t>
      </w:r>
      <w:r w:rsidRPr="00353C73">
        <w:rPr>
          <w:b/>
          <w:sz w:val="28"/>
          <w:szCs w:val="28"/>
          <w:u w:val="single"/>
          <w:lang w:val="uk-UA" w:eastAsia="uk-UA"/>
        </w:rPr>
        <w:t xml:space="preserve"> </w:t>
      </w:r>
      <w:r w:rsidRPr="004C0DD7">
        <w:rPr>
          <w:b/>
          <w:sz w:val="28"/>
          <w:szCs w:val="28"/>
          <w:u w:val="single"/>
          <w:lang w:val="uk-UA" w:eastAsia="uk-UA"/>
        </w:rPr>
        <w:t>приладобудування</w:t>
      </w:r>
      <w:r>
        <w:rPr>
          <w:b/>
          <w:lang w:val="uk-UA" w:eastAsia="uk-UA"/>
        </w:rPr>
        <w:t xml:space="preserve"> 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73"/>
        <w:gridCol w:w="4356"/>
        <w:gridCol w:w="2258"/>
      </w:tblGrid>
      <w:tr w:rsidR="005014B7" w:rsidRPr="00C356DD" w:rsidTr="00F562A6">
        <w:trPr>
          <w:jc w:val="center"/>
        </w:trPr>
        <w:tc>
          <w:tcPr>
            <w:tcW w:w="1626" w:type="dxa"/>
            <w:vAlign w:val="center"/>
          </w:tcPr>
          <w:p w:rsidR="005014B7" w:rsidRPr="00F562A6" w:rsidRDefault="005014B7" w:rsidP="00F562A6">
            <w:pPr>
              <w:ind w:firstLine="0"/>
              <w:jc w:val="center"/>
              <w:rPr>
                <w:spacing w:val="-4"/>
                <w:lang w:val="ru-RU"/>
              </w:rPr>
            </w:pPr>
            <w:r w:rsidRPr="00F562A6">
              <w:rPr>
                <w:spacing w:val="-4"/>
                <w:sz w:val="22"/>
                <w:szCs w:val="22"/>
                <w:lang w:val="ru-RU"/>
              </w:rPr>
              <w:t>Прізвище  та ініціали аспіранта</w:t>
            </w:r>
          </w:p>
        </w:tc>
        <w:tc>
          <w:tcPr>
            <w:tcW w:w="1673" w:type="dxa"/>
            <w:vAlign w:val="center"/>
          </w:tcPr>
          <w:p w:rsidR="005014B7" w:rsidRPr="00F562A6" w:rsidRDefault="005014B7" w:rsidP="00F562A6">
            <w:pPr>
              <w:ind w:firstLine="0"/>
              <w:rPr>
                <w:spacing w:val="-4"/>
                <w:lang w:val="ru-RU"/>
              </w:rPr>
            </w:pPr>
            <w:r w:rsidRPr="00F562A6">
              <w:rPr>
                <w:spacing w:val="-4"/>
                <w:sz w:val="22"/>
                <w:szCs w:val="22"/>
                <w:lang w:val="ru-RU"/>
              </w:rPr>
              <w:t>Рік вступу до аспірантури</w:t>
            </w:r>
          </w:p>
        </w:tc>
        <w:tc>
          <w:tcPr>
            <w:tcW w:w="4356" w:type="dxa"/>
            <w:vAlign w:val="center"/>
          </w:tcPr>
          <w:p w:rsidR="005014B7" w:rsidRPr="00F562A6" w:rsidRDefault="005014B7" w:rsidP="00F562A6">
            <w:pPr>
              <w:jc w:val="center"/>
              <w:rPr>
                <w:spacing w:val="-4"/>
                <w:lang w:val="ru-RU"/>
              </w:rPr>
            </w:pPr>
            <w:r w:rsidRPr="00F562A6">
              <w:rPr>
                <w:spacing w:val="-4"/>
                <w:sz w:val="22"/>
                <w:szCs w:val="22"/>
                <w:lang w:val="ru-RU"/>
              </w:rPr>
              <w:t>Тема дослідження</w:t>
            </w:r>
          </w:p>
        </w:tc>
        <w:tc>
          <w:tcPr>
            <w:tcW w:w="2258" w:type="dxa"/>
            <w:vAlign w:val="center"/>
          </w:tcPr>
          <w:p w:rsidR="005014B7" w:rsidRPr="00F562A6" w:rsidRDefault="005014B7" w:rsidP="00F562A6">
            <w:pPr>
              <w:ind w:firstLine="0"/>
              <w:rPr>
                <w:lang w:val="ru-RU"/>
              </w:rPr>
            </w:pPr>
            <w:r w:rsidRPr="00F562A6">
              <w:rPr>
                <w:sz w:val="22"/>
                <w:szCs w:val="22"/>
                <w:lang w:val="ru-RU"/>
              </w:rPr>
              <w:t>Науковий керівник</w:t>
            </w:r>
          </w:p>
        </w:tc>
      </w:tr>
      <w:tr w:rsidR="005014B7" w:rsidRPr="00C356DD" w:rsidTr="00F562A6">
        <w:trPr>
          <w:jc w:val="center"/>
        </w:trPr>
        <w:tc>
          <w:tcPr>
            <w:tcW w:w="1626" w:type="dxa"/>
          </w:tcPr>
          <w:p w:rsidR="005014B7" w:rsidRPr="00DB7F2C" w:rsidRDefault="005014B7" w:rsidP="00DB7F2C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DB7F2C">
              <w:rPr>
                <w:spacing w:val="-4"/>
                <w:lang w:val="ru-RU"/>
              </w:rPr>
              <w:t>Макаров Я.В.</w:t>
            </w:r>
          </w:p>
        </w:tc>
        <w:tc>
          <w:tcPr>
            <w:tcW w:w="1673" w:type="dxa"/>
          </w:tcPr>
          <w:p w:rsidR="005014B7" w:rsidRPr="00DB7F2C" w:rsidRDefault="005014B7" w:rsidP="00F41A1E">
            <w:pPr>
              <w:spacing w:before="230"/>
              <w:ind w:right="58"/>
              <w:rPr>
                <w:spacing w:val="-4"/>
                <w:lang w:val="ru-RU"/>
              </w:rPr>
            </w:pPr>
            <w:r w:rsidRPr="00DB7F2C">
              <w:rPr>
                <w:spacing w:val="-4"/>
                <w:lang w:val="ru-RU"/>
              </w:rPr>
              <w:t>2017</w:t>
            </w:r>
          </w:p>
        </w:tc>
        <w:tc>
          <w:tcPr>
            <w:tcW w:w="4356" w:type="dxa"/>
          </w:tcPr>
          <w:p w:rsidR="005014B7" w:rsidRPr="00CB74D5" w:rsidRDefault="005014B7" w:rsidP="00CB74D5">
            <w:pPr>
              <w:spacing w:before="230"/>
              <w:ind w:right="58" w:firstLine="0"/>
              <w:jc w:val="left"/>
              <w:rPr>
                <w:spacing w:val="-4"/>
                <w:lang w:val="ru-RU"/>
              </w:rPr>
            </w:pPr>
            <w:r w:rsidRPr="00CB74D5">
              <w:rPr>
                <w:spacing w:val="-4"/>
                <w:lang w:val="ru-RU"/>
              </w:rPr>
              <w:t>Оптимізація руху робота гексалода</w:t>
            </w:r>
          </w:p>
        </w:tc>
        <w:tc>
          <w:tcPr>
            <w:tcW w:w="2258" w:type="dxa"/>
          </w:tcPr>
          <w:p w:rsidR="005014B7" w:rsidRPr="00614DB0" w:rsidRDefault="005014B7" w:rsidP="00353C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Киричук  Ю.В.</w:t>
            </w:r>
          </w:p>
        </w:tc>
      </w:tr>
      <w:tr w:rsidR="005014B7" w:rsidRPr="00C356DD" w:rsidTr="00F562A6">
        <w:trPr>
          <w:jc w:val="center"/>
        </w:trPr>
        <w:tc>
          <w:tcPr>
            <w:tcW w:w="1626" w:type="dxa"/>
          </w:tcPr>
          <w:p w:rsidR="005014B7" w:rsidRPr="00DB7F2C" w:rsidRDefault="005014B7" w:rsidP="00DB7F2C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DB7F2C">
              <w:rPr>
                <w:spacing w:val="-4"/>
                <w:lang w:val="ru-RU"/>
              </w:rPr>
              <w:t>Аксютенко І.</w:t>
            </w:r>
            <w:r>
              <w:rPr>
                <w:spacing w:val="-4"/>
                <w:lang w:val="ru-RU"/>
              </w:rPr>
              <w:t>С.</w:t>
            </w:r>
          </w:p>
        </w:tc>
        <w:tc>
          <w:tcPr>
            <w:tcW w:w="1673" w:type="dxa"/>
          </w:tcPr>
          <w:p w:rsidR="005014B7" w:rsidRPr="00DB7F2C" w:rsidRDefault="005014B7" w:rsidP="00F41A1E">
            <w:pPr>
              <w:spacing w:before="230"/>
              <w:ind w:right="58"/>
              <w:rPr>
                <w:spacing w:val="-4"/>
                <w:lang w:val="ru-RU"/>
              </w:rPr>
            </w:pPr>
            <w:r w:rsidRPr="00DB7F2C">
              <w:rPr>
                <w:spacing w:val="-4"/>
                <w:lang w:val="ru-RU"/>
              </w:rPr>
              <w:t>2017</w:t>
            </w:r>
          </w:p>
        </w:tc>
        <w:tc>
          <w:tcPr>
            <w:tcW w:w="4356" w:type="dxa"/>
          </w:tcPr>
          <w:p w:rsidR="005014B7" w:rsidRPr="00CB74D5" w:rsidRDefault="005014B7" w:rsidP="00CB74D5">
            <w:pPr>
              <w:spacing w:before="230"/>
              <w:ind w:right="58" w:firstLine="0"/>
              <w:rPr>
                <w:spacing w:val="-4"/>
                <w:lang w:val="ru-RU"/>
              </w:rPr>
            </w:pPr>
            <w:r w:rsidRPr="00CB74D5">
              <w:rPr>
                <w:spacing w:val="-4"/>
                <w:lang w:val="ru-RU"/>
              </w:rPr>
              <w:t>Розробка</w:t>
            </w:r>
            <w:r>
              <w:rPr>
                <w:spacing w:val="-4"/>
                <w:lang w:val="ru-RU"/>
              </w:rPr>
              <w:t xml:space="preserve"> і дослідження</w:t>
            </w:r>
            <w:r w:rsidRPr="00CB74D5">
              <w:rPr>
                <w:spacing w:val="-4"/>
                <w:lang w:val="ru-RU"/>
              </w:rPr>
              <w:t xml:space="preserve"> безпроводового сенсорного вузла із гібридною системою живлення</w:t>
            </w:r>
          </w:p>
        </w:tc>
        <w:tc>
          <w:tcPr>
            <w:tcW w:w="2258" w:type="dxa"/>
          </w:tcPr>
          <w:p w:rsidR="005014B7" w:rsidRPr="00614DB0" w:rsidRDefault="005014B7" w:rsidP="00353C7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Гераїмчук М.Д.</w:t>
            </w:r>
          </w:p>
        </w:tc>
      </w:tr>
      <w:tr w:rsidR="005014B7" w:rsidRPr="00C356DD" w:rsidTr="00F562A6">
        <w:trPr>
          <w:jc w:val="center"/>
        </w:trPr>
        <w:tc>
          <w:tcPr>
            <w:tcW w:w="1626" w:type="dxa"/>
          </w:tcPr>
          <w:p w:rsidR="005014B7" w:rsidRPr="0064083E" w:rsidRDefault="005014B7" w:rsidP="00F41A1E">
            <w:pPr>
              <w:spacing w:before="230"/>
              <w:ind w:right="58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1673" w:type="dxa"/>
          </w:tcPr>
          <w:p w:rsidR="005014B7" w:rsidRPr="0064083E" w:rsidRDefault="005014B7" w:rsidP="00F41A1E">
            <w:pPr>
              <w:spacing w:before="230"/>
              <w:ind w:right="58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356" w:type="dxa"/>
          </w:tcPr>
          <w:p w:rsidR="005014B7" w:rsidRPr="0064083E" w:rsidRDefault="005014B7" w:rsidP="00F41A1E">
            <w:pPr>
              <w:spacing w:before="230"/>
              <w:ind w:right="58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2258" w:type="dxa"/>
          </w:tcPr>
          <w:p w:rsidR="005014B7" w:rsidRPr="00614DB0" w:rsidRDefault="005014B7" w:rsidP="00F41A1E">
            <w:pPr>
              <w:jc w:val="center"/>
              <w:rPr>
                <w:lang w:val="ru-RU"/>
              </w:rPr>
            </w:pPr>
          </w:p>
        </w:tc>
      </w:tr>
    </w:tbl>
    <w:p w:rsidR="005014B7" w:rsidRPr="0064083E" w:rsidRDefault="005014B7" w:rsidP="00560C3E">
      <w:pPr>
        <w:tabs>
          <w:tab w:val="left" w:pos="0"/>
          <w:tab w:val="left" w:pos="993"/>
        </w:tabs>
        <w:autoSpaceDE/>
        <w:autoSpaceDN/>
        <w:adjustRightInd/>
        <w:rPr>
          <w:b/>
          <w:lang w:val="ru-RU" w:eastAsia="uk-UA"/>
        </w:rPr>
      </w:pPr>
    </w:p>
    <w:p w:rsidR="005014B7" w:rsidRPr="00CB74D5" w:rsidRDefault="005014B7" w:rsidP="00560C3E">
      <w:pPr>
        <w:tabs>
          <w:tab w:val="left" w:pos="0"/>
          <w:tab w:val="left" w:pos="993"/>
        </w:tabs>
        <w:autoSpaceDE/>
        <w:autoSpaceDN/>
        <w:adjustRightInd/>
        <w:rPr>
          <w:lang w:val="uk-UA" w:eastAsia="uk-UA"/>
        </w:rPr>
      </w:pPr>
      <w:r w:rsidRPr="00CB74D5">
        <w:rPr>
          <w:lang w:val="uk-UA" w:eastAsia="uk-UA"/>
        </w:rPr>
        <w:t>Вступникам до аспірантури у 2018 році на 2018/2019 навчальний рік пропонуються такі напрямки досліджень:</w:t>
      </w:r>
    </w:p>
    <w:tbl>
      <w:tblPr>
        <w:tblW w:w="100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3109"/>
        <w:gridCol w:w="3109"/>
        <w:gridCol w:w="2854"/>
      </w:tblGrid>
      <w:tr w:rsidR="005014B7" w:rsidTr="00087A28">
        <w:trPr>
          <w:trHeight w:val="464"/>
        </w:trPr>
        <w:tc>
          <w:tcPr>
            <w:tcW w:w="988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087A28">
              <w:rPr>
                <w:sz w:val="22"/>
                <w:szCs w:val="22"/>
                <w:lang w:val="uk-UA" w:eastAsia="uk-UA"/>
              </w:rPr>
              <w:t>№</w:t>
            </w:r>
          </w:p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087A28">
              <w:rPr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087A28">
              <w:rPr>
                <w:sz w:val="22"/>
                <w:szCs w:val="22"/>
                <w:lang w:val="uk-UA" w:eastAsia="uk-UA"/>
              </w:rPr>
              <w:t>Назва теми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087A28">
              <w:rPr>
                <w:sz w:val="22"/>
                <w:szCs w:val="22"/>
                <w:lang w:val="uk-UA" w:eastAsia="uk-UA"/>
              </w:rPr>
              <w:t>Зміст завдання</w:t>
            </w:r>
          </w:p>
        </w:tc>
        <w:tc>
          <w:tcPr>
            <w:tcW w:w="2854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 w:rsidRPr="00087A28">
              <w:rPr>
                <w:sz w:val="22"/>
                <w:szCs w:val="22"/>
                <w:lang w:val="uk-UA" w:eastAsia="uk-UA"/>
              </w:rPr>
              <w:t>Науковий керівник</w:t>
            </w:r>
          </w:p>
        </w:tc>
      </w:tr>
      <w:tr w:rsidR="005014B7" w:rsidTr="00087A28">
        <w:trPr>
          <w:trHeight w:val="464"/>
        </w:trPr>
        <w:tc>
          <w:tcPr>
            <w:tcW w:w="988" w:type="dxa"/>
            <w:vAlign w:val="center"/>
          </w:tcPr>
          <w:p w:rsidR="005014B7" w:rsidRPr="00087A28" w:rsidRDefault="005014B7" w:rsidP="00087A2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/>
              <w:autoSpaceDN/>
              <w:adjustRightInd/>
              <w:ind w:left="357" w:firstLine="0"/>
              <w:jc w:val="left"/>
              <w:rPr>
                <w:lang w:val="uk-UA" w:eastAsia="uk-UA"/>
              </w:rPr>
            </w:pPr>
          </w:p>
        </w:tc>
        <w:tc>
          <w:tcPr>
            <w:tcW w:w="3109" w:type="dxa"/>
            <w:vAlign w:val="center"/>
          </w:tcPr>
          <w:p w:rsidR="005014B7" w:rsidRPr="00422833" w:rsidRDefault="005014B7" w:rsidP="003E1786">
            <w:pPr>
              <w:pStyle w:val="a"/>
              <w:spacing w:line="240" w:lineRule="auto"/>
              <w:ind w:left="135"/>
              <w:rPr>
                <w:rFonts w:ascii="Times New Roman" w:hAnsi="Times New Roman"/>
                <w:lang w:val="uk-UA"/>
              </w:rPr>
            </w:pPr>
            <w:r w:rsidRPr="00422833">
              <w:rPr>
                <w:rFonts w:ascii="Times New Roman" w:hAnsi="Times New Roman"/>
                <w:lang w:val="uk-UA"/>
              </w:rPr>
              <w:t>1.Підвищення точності стабілізації озброєння.</w:t>
            </w:r>
          </w:p>
          <w:p w:rsidR="005014B7" w:rsidRPr="00422833" w:rsidRDefault="005014B7" w:rsidP="003E1786">
            <w:pPr>
              <w:pStyle w:val="a"/>
              <w:numPr>
                <w:ilvl w:val="0"/>
                <w:numId w:val="1"/>
              </w:numPr>
              <w:spacing w:line="240" w:lineRule="auto"/>
              <w:ind w:left="135"/>
              <w:rPr>
                <w:rFonts w:ascii="Times New Roman" w:hAnsi="Times New Roman"/>
                <w:lang w:val="uk-UA"/>
              </w:rPr>
            </w:pPr>
            <w:r w:rsidRPr="00422833">
              <w:rPr>
                <w:rFonts w:ascii="Times New Roman" w:hAnsi="Times New Roman"/>
                <w:lang w:val="uk-UA"/>
              </w:rPr>
              <w:t>Підвищення точності системи керування інерціальної навігаційної системи.</w:t>
            </w:r>
          </w:p>
          <w:p w:rsidR="005014B7" w:rsidRPr="00422833" w:rsidRDefault="005014B7" w:rsidP="003E1786">
            <w:pPr>
              <w:pStyle w:val="a"/>
              <w:numPr>
                <w:ilvl w:val="0"/>
                <w:numId w:val="1"/>
              </w:numPr>
              <w:spacing w:line="240" w:lineRule="auto"/>
              <w:ind w:left="135"/>
              <w:rPr>
                <w:rFonts w:ascii="Times New Roman" w:hAnsi="Times New Roman"/>
                <w:lang w:val="uk-UA"/>
              </w:rPr>
            </w:pPr>
            <w:r w:rsidRPr="00422833">
              <w:rPr>
                <w:rFonts w:ascii="Times New Roman" w:hAnsi="Times New Roman"/>
                <w:lang w:val="uk-UA"/>
              </w:rPr>
              <w:t>Дослідження чутливих елементів параметрів біологічного рухомого об'єкта.</w:t>
            </w:r>
          </w:p>
          <w:p w:rsidR="005014B7" w:rsidRPr="00422833" w:rsidRDefault="005014B7" w:rsidP="003E1786">
            <w:pPr>
              <w:pStyle w:val="a"/>
              <w:numPr>
                <w:ilvl w:val="0"/>
                <w:numId w:val="1"/>
              </w:numPr>
              <w:spacing w:line="240" w:lineRule="auto"/>
              <w:ind w:left="135"/>
              <w:rPr>
                <w:rFonts w:ascii="Times New Roman" w:hAnsi="Times New Roman"/>
                <w:lang w:val="uk-UA"/>
              </w:rPr>
            </w:pPr>
            <w:r w:rsidRPr="00422833">
              <w:rPr>
                <w:rFonts w:ascii="Times New Roman" w:hAnsi="Times New Roman"/>
                <w:lang w:val="uk-UA"/>
              </w:rPr>
              <w:t>П'єзоелектронний чутливий елемент стабілізатора озброєння рухомого об'єкта.</w:t>
            </w:r>
          </w:p>
          <w:p w:rsidR="005014B7" w:rsidRPr="00422833" w:rsidRDefault="005014B7" w:rsidP="003E1786">
            <w:pPr>
              <w:pStyle w:val="a"/>
              <w:numPr>
                <w:ilvl w:val="0"/>
                <w:numId w:val="1"/>
              </w:numPr>
              <w:spacing w:line="240" w:lineRule="auto"/>
              <w:ind w:left="135"/>
              <w:rPr>
                <w:rFonts w:ascii="Times New Roman" w:hAnsi="Times New Roman"/>
                <w:lang w:val="uk-UA"/>
              </w:rPr>
            </w:pPr>
            <w:r w:rsidRPr="00422833">
              <w:rPr>
                <w:rFonts w:ascii="Times New Roman" w:hAnsi="Times New Roman"/>
                <w:lang w:val="uk-UA"/>
              </w:rPr>
              <w:t>Вібраційний чутливий елемент стабілізатора озброєння.</w:t>
            </w:r>
          </w:p>
          <w:p w:rsidR="005014B7" w:rsidRPr="00422833" w:rsidRDefault="005014B7" w:rsidP="003E1786">
            <w:pPr>
              <w:pStyle w:val="a"/>
              <w:numPr>
                <w:ilvl w:val="0"/>
                <w:numId w:val="1"/>
              </w:numPr>
              <w:spacing w:line="240" w:lineRule="auto"/>
              <w:ind w:left="135"/>
              <w:rPr>
                <w:rFonts w:ascii="Times New Roman" w:hAnsi="Times New Roman"/>
                <w:lang w:val="uk-UA"/>
              </w:rPr>
            </w:pPr>
            <w:r w:rsidRPr="00422833">
              <w:rPr>
                <w:rFonts w:ascii="Times New Roman" w:hAnsi="Times New Roman"/>
                <w:lang w:val="uk-UA"/>
              </w:rPr>
              <w:t>Ємнісний МЕМС чутливий елемент стабілізатора озброєння.</w:t>
            </w:r>
          </w:p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Розробити, дослідити і оптимизувати</w:t>
            </w:r>
          </w:p>
        </w:tc>
        <w:tc>
          <w:tcPr>
            <w:tcW w:w="2854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Безвесільна О.М.</w:t>
            </w:r>
          </w:p>
        </w:tc>
      </w:tr>
      <w:tr w:rsidR="005014B7" w:rsidTr="00087A28">
        <w:trPr>
          <w:trHeight w:val="464"/>
        </w:trPr>
        <w:tc>
          <w:tcPr>
            <w:tcW w:w="988" w:type="dxa"/>
            <w:vAlign w:val="center"/>
          </w:tcPr>
          <w:p w:rsidR="005014B7" w:rsidRPr="00087A28" w:rsidRDefault="005014B7" w:rsidP="003E1786">
            <w:pPr>
              <w:pStyle w:val="ListParagraph"/>
              <w:tabs>
                <w:tab w:val="left" w:pos="0"/>
                <w:tab w:val="left" w:pos="993"/>
              </w:tabs>
              <w:autoSpaceDE/>
              <w:autoSpaceDN/>
              <w:adjustRightInd/>
              <w:ind w:left="360" w:firstLine="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Безпроводна система контролю параметрів рухомих обєктів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Розробити, дослідити і оптимизувати</w:t>
            </w:r>
          </w:p>
        </w:tc>
        <w:tc>
          <w:tcPr>
            <w:tcW w:w="2854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Гераїмчук М.Д.</w:t>
            </w:r>
          </w:p>
        </w:tc>
      </w:tr>
      <w:tr w:rsidR="005014B7" w:rsidTr="00087A28">
        <w:trPr>
          <w:trHeight w:val="464"/>
        </w:trPr>
        <w:tc>
          <w:tcPr>
            <w:tcW w:w="988" w:type="dxa"/>
            <w:vAlign w:val="center"/>
          </w:tcPr>
          <w:p w:rsidR="005014B7" w:rsidRPr="00087A28" w:rsidRDefault="005014B7" w:rsidP="003E1786">
            <w:pPr>
              <w:pStyle w:val="ListParagraph"/>
              <w:tabs>
                <w:tab w:val="left" w:pos="0"/>
                <w:tab w:val="left" w:pos="993"/>
              </w:tabs>
              <w:autoSpaceDE/>
              <w:autoSpaceDN/>
              <w:adjustRightInd/>
              <w:ind w:left="360" w:firstLine="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Система вимірювання витрат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Розробити, дослідити і оптимизувати</w:t>
            </w:r>
          </w:p>
        </w:tc>
        <w:tc>
          <w:tcPr>
            <w:tcW w:w="2854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Коробко І.В.</w:t>
            </w:r>
          </w:p>
        </w:tc>
      </w:tr>
      <w:tr w:rsidR="005014B7" w:rsidTr="00087A28">
        <w:trPr>
          <w:trHeight w:val="464"/>
        </w:trPr>
        <w:tc>
          <w:tcPr>
            <w:tcW w:w="988" w:type="dxa"/>
            <w:vAlign w:val="center"/>
          </w:tcPr>
          <w:p w:rsidR="005014B7" w:rsidRPr="00087A28" w:rsidRDefault="005014B7" w:rsidP="003E1786">
            <w:pPr>
              <w:pStyle w:val="ListParagraph"/>
              <w:tabs>
                <w:tab w:val="left" w:pos="0"/>
                <w:tab w:val="left" w:pos="993"/>
              </w:tabs>
              <w:autoSpaceDE/>
              <w:autoSpaceDN/>
              <w:adjustRightInd/>
              <w:ind w:left="360" w:firstLine="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4.</w:t>
            </w:r>
          </w:p>
        </w:tc>
        <w:tc>
          <w:tcPr>
            <w:tcW w:w="3109" w:type="dxa"/>
            <w:vAlign w:val="center"/>
          </w:tcPr>
          <w:p w:rsidR="005014B7" w:rsidRPr="00422833" w:rsidRDefault="005014B7" w:rsidP="003E1786">
            <w:pPr>
              <w:pStyle w:val="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833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точності системи керування рухом крокуючого робота.</w:t>
            </w:r>
          </w:p>
          <w:p w:rsidR="005014B7" w:rsidRPr="00422833" w:rsidRDefault="005014B7" w:rsidP="003E1786">
            <w:pPr>
              <w:pStyle w:val="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833">
              <w:rPr>
                <w:rFonts w:ascii="Times New Roman" w:hAnsi="Times New Roman"/>
                <w:sz w:val="24"/>
                <w:szCs w:val="24"/>
                <w:lang w:val="uk-UA"/>
              </w:rPr>
              <w:t>Оптимізація руху кінцівок крокуючого робота.</w:t>
            </w:r>
          </w:p>
          <w:p w:rsidR="005014B7" w:rsidRPr="00087A28" w:rsidRDefault="005014B7" w:rsidP="003E1786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rPr>
                <w:lang w:val="uk-UA" w:eastAsia="uk-UA"/>
              </w:rPr>
            </w:pPr>
            <w:r w:rsidRPr="00422833">
              <w:rPr>
                <w:lang w:val="uk-UA"/>
              </w:rPr>
              <w:t>Підвищення точності системи керування рухом підводного робота типу риба.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Розробити, дослідити і оптимизувати</w:t>
            </w:r>
          </w:p>
        </w:tc>
        <w:tc>
          <w:tcPr>
            <w:tcW w:w="2854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Киричук Ю.В.</w:t>
            </w:r>
          </w:p>
        </w:tc>
      </w:tr>
      <w:tr w:rsidR="005014B7" w:rsidTr="00087A28">
        <w:trPr>
          <w:trHeight w:val="464"/>
        </w:trPr>
        <w:tc>
          <w:tcPr>
            <w:tcW w:w="988" w:type="dxa"/>
            <w:vAlign w:val="center"/>
          </w:tcPr>
          <w:p w:rsidR="005014B7" w:rsidRPr="00087A28" w:rsidRDefault="005014B7" w:rsidP="003E1786">
            <w:pPr>
              <w:pStyle w:val="ListParagraph"/>
              <w:tabs>
                <w:tab w:val="left" w:pos="0"/>
                <w:tab w:val="left" w:pos="993"/>
              </w:tabs>
              <w:autoSpaceDE/>
              <w:autoSpaceDN/>
              <w:adjustRightInd/>
              <w:ind w:left="360" w:firstLine="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5.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Система дозування 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Розробити, дослідити і оптимизувати</w:t>
            </w:r>
          </w:p>
        </w:tc>
        <w:tc>
          <w:tcPr>
            <w:tcW w:w="2854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Нікітін О.К.</w:t>
            </w:r>
          </w:p>
        </w:tc>
      </w:tr>
      <w:tr w:rsidR="005014B7" w:rsidTr="00087A28">
        <w:trPr>
          <w:trHeight w:val="464"/>
        </w:trPr>
        <w:tc>
          <w:tcPr>
            <w:tcW w:w="988" w:type="dxa"/>
            <w:vAlign w:val="center"/>
          </w:tcPr>
          <w:p w:rsidR="005014B7" w:rsidRPr="00087A28" w:rsidRDefault="005014B7" w:rsidP="003E1786">
            <w:pPr>
              <w:pStyle w:val="ListParagraph"/>
              <w:tabs>
                <w:tab w:val="left" w:pos="0"/>
                <w:tab w:val="left" w:pos="993"/>
              </w:tabs>
              <w:autoSpaceDE/>
              <w:autoSpaceDN/>
              <w:adjustRightInd/>
              <w:ind w:left="360" w:firstLine="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6.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Оптична система контролю параметрів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Розробити, дослідити і оптимизувати</w:t>
            </w:r>
          </w:p>
        </w:tc>
        <w:tc>
          <w:tcPr>
            <w:tcW w:w="2854" w:type="dxa"/>
            <w:vAlign w:val="center"/>
          </w:tcPr>
          <w:p w:rsidR="005014B7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Нечай С.О.</w:t>
            </w:r>
          </w:p>
        </w:tc>
      </w:tr>
      <w:tr w:rsidR="005014B7" w:rsidTr="00087A28">
        <w:trPr>
          <w:trHeight w:val="464"/>
        </w:trPr>
        <w:tc>
          <w:tcPr>
            <w:tcW w:w="988" w:type="dxa"/>
            <w:vAlign w:val="center"/>
          </w:tcPr>
          <w:p w:rsidR="005014B7" w:rsidRPr="00087A28" w:rsidRDefault="005014B7" w:rsidP="003E1786">
            <w:pPr>
              <w:pStyle w:val="ListParagraph"/>
              <w:tabs>
                <w:tab w:val="left" w:pos="0"/>
                <w:tab w:val="left" w:pos="993"/>
              </w:tabs>
              <w:autoSpaceDE/>
              <w:autoSpaceDN/>
              <w:adjustRightInd/>
              <w:ind w:left="360" w:firstLine="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7.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Інтелектуальна вимірювальна система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Розробити, дослідити і оптимизувати</w:t>
            </w:r>
          </w:p>
        </w:tc>
        <w:tc>
          <w:tcPr>
            <w:tcW w:w="2854" w:type="dxa"/>
            <w:vAlign w:val="center"/>
          </w:tcPr>
          <w:p w:rsidR="005014B7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Дубінець В.І.</w:t>
            </w:r>
          </w:p>
        </w:tc>
      </w:tr>
      <w:tr w:rsidR="005014B7" w:rsidTr="00087A28">
        <w:trPr>
          <w:trHeight w:val="464"/>
        </w:trPr>
        <w:tc>
          <w:tcPr>
            <w:tcW w:w="988" w:type="dxa"/>
            <w:vAlign w:val="center"/>
          </w:tcPr>
          <w:p w:rsidR="005014B7" w:rsidRPr="00087A28" w:rsidRDefault="005014B7" w:rsidP="003E1786">
            <w:pPr>
              <w:pStyle w:val="ListParagraph"/>
              <w:tabs>
                <w:tab w:val="left" w:pos="0"/>
                <w:tab w:val="left" w:pos="993"/>
              </w:tabs>
              <w:autoSpaceDE/>
              <w:autoSpaceDN/>
              <w:adjustRightInd/>
              <w:ind w:left="360" w:firstLine="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8.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Робототехнічна система контролю параметрів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Розробити, дослідити і оптимизувати</w:t>
            </w:r>
          </w:p>
        </w:tc>
        <w:tc>
          <w:tcPr>
            <w:tcW w:w="2854" w:type="dxa"/>
            <w:vAlign w:val="center"/>
          </w:tcPr>
          <w:p w:rsidR="005014B7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Літвіненко П.Л.</w:t>
            </w:r>
          </w:p>
        </w:tc>
      </w:tr>
      <w:tr w:rsidR="005014B7" w:rsidTr="00087A28">
        <w:trPr>
          <w:trHeight w:val="464"/>
        </w:trPr>
        <w:tc>
          <w:tcPr>
            <w:tcW w:w="988" w:type="dxa"/>
            <w:vAlign w:val="center"/>
          </w:tcPr>
          <w:p w:rsidR="005014B7" w:rsidRPr="00087A28" w:rsidRDefault="005014B7" w:rsidP="003E1786">
            <w:pPr>
              <w:pStyle w:val="ListParagraph"/>
              <w:tabs>
                <w:tab w:val="left" w:pos="0"/>
                <w:tab w:val="left" w:pos="993"/>
              </w:tabs>
              <w:autoSpaceDE/>
              <w:autoSpaceDN/>
              <w:adjustRightInd/>
              <w:ind w:left="360" w:firstLine="0"/>
              <w:jc w:val="left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Інтелектуальна система контролю параметрів умного будинку</w:t>
            </w:r>
          </w:p>
        </w:tc>
        <w:tc>
          <w:tcPr>
            <w:tcW w:w="3109" w:type="dxa"/>
            <w:vAlign w:val="center"/>
          </w:tcPr>
          <w:p w:rsidR="005014B7" w:rsidRPr="00087A28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Розробити, дослідити і оптимизувати</w:t>
            </w:r>
          </w:p>
        </w:tc>
        <w:tc>
          <w:tcPr>
            <w:tcW w:w="2854" w:type="dxa"/>
            <w:vAlign w:val="center"/>
          </w:tcPr>
          <w:p w:rsidR="005014B7" w:rsidRDefault="005014B7" w:rsidP="00087A28">
            <w:pPr>
              <w:tabs>
                <w:tab w:val="left" w:pos="0"/>
                <w:tab w:val="left" w:pos="993"/>
              </w:tabs>
              <w:autoSpaceDE/>
              <w:autoSpaceDN/>
              <w:adjustRightInd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Андреева Е.В.</w:t>
            </w:r>
          </w:p>
        </w:tc>
      </w:tr>
    </w:tbl>
    <w:p w:rsidR="005014B7" w:rsidRPr="00E15416" w:rsidRDefault="005014B7" w:rsidP="00560C3E">
      <w:pPr>
        <w:tabs>
          <w:tab w:val="left" w:pos="0"/>
          <w:tab w:val="left" w:pos="993"/>
        </w:tabs>
        <w:autoSpaceDE/>
        <w:autoSpaceDN/>
        <w:adjustRightInd/>
        <w:rPr>
          <w:sz w:val="20"/>
          <w:lang w:val="uk-UA" w:eastAsia="uk-UA"/>
        </w:rPr>
      </w:pPr>
      <w:bookmarkStart w:id="0" w:name="_GoBack"/>
      <w:bookmarkEnd w:id="0"/>
    </w:p>
    <w:sectPr w:rsidR="005014B7" w:rsidRPr="00E15416" w:rsidSect="008A4B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75D"/>
    <w:multiLevelType w:val="hybridMultilevel"/>
    <w:tmpl w:val="5134CF8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87A16C6"/>
    <w:multiLevelType w:val="hybridMultilevel"/>
    <w:tmpl w:val="B906C5E4"/>
    <w:lvl w:ilvl="0" w:tplc="89E0E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20950"/>
    <w:multiLevelType w:val="hybridMultilevel"/>
    <w:tmpl w:val="F138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C3E"/>
    <w:rsid w:val="00010E5B"/>
    <w:rsid w:val="00022E52"/>
    <w:rsid w:val="00044196"/>
    <w:rsid w:val="000571ED"/>
    <w:rsid w:val="00087A28"/>
    <w:rsid w:val="000A0FEC"/>
    <w:rsid w:val="001467CE"/>
    <w:rsid w:val="001547D2"/>
    <w:rsid w:val="00166656"/>
    <w:rsid w:val="00172ABB"/>
    <w:rsid w:val="001978FD"/>
    <w:rsid w:val="001B5426"/>
    <w:rsid w:val="002524B9"/>
    <w:rsid w:val="00261A23"/>
    <w:rsid w:val="00262A38"/>
    <w:rsid w:val="002E0EF0"/>
    <w:rsid w:val="00314734"/>
    <w:rsid w:val="00346113"/>
    <w:rsid w:val="00353C73"/>
    <w:rsid w:val="0036106C"/>
    <w:rsid w:val="003E1786"/>
    <w:rsid w:val="003E4F45"/>
    <w:rsid w:val="003F1FA0"/>
    <w:rsid w:val="00422833"/>
    <w:rsid w:val="00496401"/>
    <w:rsid w:val="00497715"/>
    <w:rsid w:val="004C0DD7"/>
    <w:rsid w:val="005014B7"/>
    <w:rsid w:val="00550D87"/>
    <w:rsid w:val="00560C3E"/>
    <w:rsid w:val="005D3DDC"/>
    <w:rsid w:val="006003EB"/>
    <w:rsid w:val="00606525"/>
    <w:rsid w:val="00607E75"/>
    <w:rsid w:val="00614DB0"/>
    <w:rsid w:val="0064083E"/>
    <w:rsid w:val="00694F86"/>
    <w:rsid w:val="00713AD7"/>
    <w:rsid w:val="007262FC"/>
    <w:rsid w:val="007A1259"/>
    <w:rsid w:val="007C501E"/>
    <w:rsid w:val="007D2F71"/>
    <w:rsid w:val="0085401D"/>
    <w:rsid w:val="008A4B93"/>
    <w:rsid w:val="008F3E72"/>
    <w:rsid w:val="00901AAB"/>
    <w:rsid w:val="009414E8"/>
    <w:rsid w:val="00971E0C"/>
    <w:rsid w:val="009762F3"/>
    <w:rsid w:val="00991B41"/>
    <w:rsid w:val="009F7A40"/>
    <w:rsid w:val="00A53A29"/>
    <w:rsid w:val="00B20759"/>
    <w:rsid w:val="00B5510A"/>
    <w:rsid w:val="00BE0C7F"/>
    <w:rsid w:val="00BF13AD"/>
    <w:rsid w:val="00C27DF4"/>
    <w:rsid w:val="00C356DD"/>
    <w:rsid w:val="00CB74D5"/>
    <w:rsid w:val="00CC23B5"/>
    <w:rsid w:val="00CE1934"/>
    <w:rsid w:val="00D735E9"/>
    <w:rsid w:val="00DB7F2C"/>
    <w:rsid w:val="00DF450C"/>
    <w:rsid w:val="00E15416"/>
    <w:rsid w:val="00E35BCD"/>
    <w:rsid w:val="00E7556C"/>
    <w:rsid w:val="00E87D2C"/>
    <w:rsid w:val="00F41A1E"/>
    <w:rsid w:val="00F52F1B"/>
    <w:rsid w:val="00F542DD"/>
    <w:rsid w:val="00F562A6"/>
    <w:rsid w:val="00F767C8"/>
    <w:rsid w:val="00F8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3E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 w:val="24"/>
      <w:szCs w:val="24"/>
      <w:lang w:val="en-GB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56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562A6"/>
    <w:pPr>
      <w:ind w:left="720"/>
      <w:contextualSpacing/>
    </w:pPr>
  </w:style>
  <w:style w:type="paragraph" w:styleId="BlockText">
    <w:name w:val="Block Text"/>
    <w:basedOn w:val="Normal"/>
    <w:uiPriority w:val="99"/>
    <w:rsid w:val="00353C73"/>
    <w:pPr>
      <w:ind w:left="3420" w:right="900" w:firstLine="0"/>
    </w:pPr>
    <w:rPr>
      <w:rFonts w:eastAsia="Calibri"/>
      <w:color w:val="000000"/>
      <w:sz w:val="22"/>
      <w:lang w:val="en-US"/>
    </w:rPr>
  </w:style>
  <w:style w:type="paragraph" w:customStyle="1" w:styleId="a">
    <w:name w:val="Абзац списка"/>
    <w:basedOn w:val="Normal"/>
    <w:uiPriority w:val="99"/>
    <w:rsid w:val="003E1786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1850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 підготовки аспірантів (PhD) і магістрів</dc:title>
  <dc:subject/>
  <dc:creator>User</dc:creator>
  <cp:keywords/>
  <dc:description/>
  <cp:lastModifiedBy>GERAYIMCHUK</cp:lastModifiedBy>
  <cp:revision>4</cp:revision>
  <cp:lastPrinted>2017-09-08T14:40:00Z</cp:lastPrinted>
  <dcterms:created xsi:type="dcterms:W3CDTF">2018-02-13T14:29:00Z</dcterms:created>
  <dcterms:modified xsi:type="dcterms:W3CDTF">2018-02-19T10:54:00Z</dcterms:modified>
</cp:coreProperties>
</file>